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9699" w14:textId="77777777" w:rsidR="00DF707C" w:rsidRDefault="00DF707C" w:rsidP="00DF707C">
      <w:bookmarkStart w:id="0" w:name="_GoBack"/>
      <w:bookmarkEnd w:id="0"/>
      <w:r>
        <w:t xml:space="preserve">Ogłoszenie nr 540814-N-2019 z dnia 2019-04-24 r. </w:t>
      </w:r>
    </w:p>
    <w:p w14:paraId="39623ED4" w14:textId="77777777" w:rsidR="00DF707C" w:rsidRDefault="00DF707C" w:rsidP="00DF707C"/>
    <w:p w14:paraId="09111D4A" w14:textId="77777777" w:rsidR="00DF707C" w:rsidRDefault="00DF707C" w:rsidP="00DF707C">
      <w:r>
        <w:t xml:space="preserve">Centrum Administracyjne do Obsługi Placówek Opiekuńczo-Wychowawczych: "Przebudowa istniejącego budynku na mieszkanie dla wychowanków placówki opiekuńczo-wychowawczej" </w:t>
      </w:r>
    </w:p>
    <w:p w14:paraId="709D644A" w14:textId="77777777" w:rsidR="00DF707C" w:rsidRDefault="00DF707C" w:rsidP="00DF707C">
      <w:r>
        <w:t>OGŁOSZENIE O ZAMÓWIENIU - Roboty budowlane</w:t>
      </w:r>
    </w:p>
    <w:p w14:paraId="611D64DD" w14:textId="77777777" w:rsidR="00DF707C" w:rsidRDefault="00DF707C" w:rsidP="00DF707C">
      <w:r>
        <w:t>Zamieszczanie ogłoszenia: Zamieszczanie obowiązkowe</w:t>
      </w:r>
    </w:p>
    <w:p w14:paraId="3FB36766" w14:textId="77777777" w:rsidR="00DF707C" w:rsidRDefault="00DF707C" w:rsidP="00DF707C">
      <w:r>
        <w:t>Ogłoszenie dotyczy: Zamówienia publicznego</w:t>
      </w:r>
    </w:p>
    <w:p w14:paraId="60928A38" w14:textId="77777777" w:rsidR="00DF707C" w:rsidRDefault="00DF707C" w:rsidP="00DF707C">
      <w:r>
        <w:t xml:space="preserve">Zamówienie dotyczy projektu lub programu współfinansowanego ze środków Unii Europejskiej </w:t>
      </w:r>
    </w:p>
    <w:p w14:paraId="70CD8233" w14:textId="77777777" w:rsidR="00DF707C" w:rsidRDefault="00DF707C" w:rsidP="00DF707C">
      <w:r>
        <w:t>Tak</w:t>
      </w:r>
    </w:p>
    <w:p w14:paraId="1708C209" w14:textId="77777777" w:rsidR="00DF707C" w:rsidRDefault="00DF707C" w:rsidP="00DF707C"/>
    <w:p w14:paraId="46088F23" w14:textId="77777777" w:rsidR="00DF707C" w:rsidRDefault="00DF707C" w:rsidP="00DF707C">
      <w:r>
        <w:t xml:space="preserve">Nazwa projektu lub programu </w:t>
      </w:r>
    </w:p>
    <w:p w14:paraId="51681093" w14:textId="77777777" w:rsidR="00DF707C" w:rsidRDefault="00DF707C" w:rsidP="00DF707C">
      <w:r>
        <w:t>"Przebudowa istniejącego budynku na mieszkanie dla wychowanków placówki opiekuńczo-wychowawczej" zamówienie dotyczy projektu dofinansowanego ze środków Europejskiego Funduszu Rozwoju Regionalnego w ramach Regionalnego Programu Operacyjnego Województwa Warmińsko – Mazurskiego na lata 2014 – 2020, Oś Priorytetowa 9 –Dostęp do wysokiej jakości usług publicznych, Działanie 9.2 – Infrastruktura socjalna.</w:t>
      </w:r>
    </w:p>
    <w:p w14:paraId="2050AF98" w14:textId="77777777" w:rsidR="00DF707C" w:rsidRDefault="00DF707C" w:rsidP="00DF707C">
      <w: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26D2C0A" w14:textId="77777777" w:rsidR="00DF707C" w:rsidRDefault="00DF707C" w:rsidP="00DF707C">
      <w:r>
        <w:t>Nie</w:t>
      </w:r>
    </w:p>
    <w:p w14:paraId="413F62F6" w14:textId="77777777" w:rsidR="00DF707C" w:rsidRDefault="00DF707C" w:rsidP="00DF707C"/>
    <w:p w14:paraId="37C43D5A" w14:textId="77777777" w:rsidR="00DF707C" w:rsidRDefault="00DF707C" w:rsidP="00DF707C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 xml:space="preserve">, nie mniejszy niż 30%, osób zatrudnionych przez zakłady pracy chronionej lub wykonawców albo ich jednostki (w %) </w:t>
      </w:r>
    </w:p>
    <w:p w14:paraId="7E727232" w14:textId="77777777" w:rsidR="00DF707C" w:rsidRDefault="00DF707C" w:rsidP="00DF707C">
      <w:r>
        <w:t>SEKCJA I: ZAMAWIAJĄCY</w:t>
      </w:r>
    </w:p>
    <w:p w14:paraId="0793D377" w14:textId="77777777" w:rsidR="00DF707C" w:rsidRDefault="00DF707C" w:rsidP="00DF707C">
      <w:r>
        <w:t xml:space="preserve">Postępowanie przeprowadza centralny zamawiający </w:t>
      </w:r>
    </w:p>
    <w:p w14:paraId="4D2433E7" w14:textId="77777777" w:rsidR="00DF707C" w:rsidRDefault="00DF707C" w:rsidP="00DF707C">
      <w:r>
        <w:t>Nie</w:t>
      </w:r>
    </w:p>
    <w:p w14:paraId="00E7FD30" w14:textId="77777777" w:rsidR="00DF707C" w:rsidRDefault="00DF707C" w:rsidP="00DF707C">
      <w:r>
        <w:t xml:space="preserve">Postępowanie przeprowadza podmiot, któremu zamawiający powierzył/powierzyli przeprowadzenie postępowania </w:t>
      </w:r>
    </w:p>
    <w:p w14:paraId="5EE8CCDD" w14:textId="77777777" w:rsidR="00DF707C" w:rsidRDefault="00DF707C" w:rsidP="00DF707C">
      <w:r>
        <w:t>Nie</w:t>
      </w:r>
    </w:p>
    <w:p w14:paraId="24081D7E" w14:textId="77777777" w:rsidR="00DF707C" w:rsidRDefault="00DF707C" w:rsidP="00DF707C">
      <w:r>
        <w:t xml:space="preserve">Informacje na temat podmiotu któremu zamawiający powierzył/powierzyli prowadzenie postępowania: Powiat Elbląski - Centrum Administracyjne do Obsługi Placówek Opiekuńczo-Wychowawczych w Marwicy </w:t>
      </w:r>
    </w:p>
    <w:p w14:paraId="66603C98" w14:textId="77777777" w:rsidR="00DF707C" w:rsidRDefault="00DF707C" w:rsidP="00DF707C">
      <w:r>
        <w:t xml:space="preserve">Postępowanie jest przeprowadzane wspólnie przez zamawiających </w:t>
      </w:r>
    </w:p>
    <w:p w14:paraId="15017A8C" w14:textId="77777777" w:rsidR="00DF707C" w:rsidRDefault="00DF707C" w:rsidP="00DF707C">
      <w:r>
        <w:t>Nie</w:t>
      </w:r>
    </w:p>
    <w:p w14:paraId="74C712D7" w14:textId="77777777" w:rsidR="00DF707C" w:rsidRDefault="00DF707C" w:rsidP="00DF707C"/>
    <w:p w14:paraId="142AB4F9" w14:textId="77777777" w:rsidR="00DF707C" w:rsidRDefault="00DF707C" w:rsidP="00DF707C">
      <w:r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14:paraId="456D7977" w14:textId="77777777" w:rsidR="00DF707C" w:rsidRDefault="00DF707C" w:rsidP="00DF707C"/>
    <w:p w14:paraId="13D9AF3D" w14:textId="77777777" w:rsidR="00DF707C" w:rsidRDefault="00DF707C" w:rsidP="00DF707C">
      <w:r>
        <w:t xml:space="preserve">Postępowanie jest przeprowadzane wspólnie z zamawiającymi z innych państw członkowskich Unii Europejskiej </w:t>
      </w:r>
    </w:p>
    <w:p w14:paraId="212464F2" w14:textId="77777777" w:rsidR="00DF707C" w:rsidRDefault="00DF707C" w:rsidP="00DF707C">
      <w:r>
        <w:t>Nie</w:t>
      </w:r>
    </w:p>
    <w:p w14:paraId="0C414AB8" w14:textId="77777777" w:rsidR="00DF707C" w:rsidRDefault="00DF707C" w:rsidP="00DF707C">
      <w:r>
        <w:t xml:space="preserve">W przypadku przeprowadzania postępowania wspólnie z zamawiającymi z innych państw członkowskich Unii Europejskiej – mające zastosowanie krajowe prawo zamówień publicznych: </w:t>
      </w:r>
    </w:p>
    <w:p w14:paraId="3FDC2E2A" w14:textId="77777777" w:rsidR="00DF707C" w:rsidRDefault="00DF707C" w:rsidP="00DF707C">
      <w:r>
        <w:t xml:space="preserve">Informacje dodatkowe: </w:t>
      </w:r>
    </w:p>
    <w:p w14:paraId="7CE3D95F" w14:textId="77777777" w:rsidR="00DF707C" w:rsidRDefault="00DF707C" w:rsidP="00DF707C">
      <w:r>
        <w:t xml:space="preserve">I. 1) NAZWA I ADRES: Centrum Administracyjne do Obsługi Placówek Opiekuńczo-Wychowawczych, krajowy numer identyfikacyjny 28145317500000, ul. Marwica  1 , 14-411  Rychliki, woj. warmińsko-mazurskie, państwo Polska, tel. 55 2488130, 2488135, e-mail domdziecka2@poczta.onet.pl, faks 55 2488130, 2488135. </w:t>
      </w:r>
    </w:p>
    <w:p w14:paraId="4C1702BA" w14:textId="77777777" w:rsidR="00DF707C" w:rsidRDefault="00DF707C" w:rsidP="00DF707C">
      <w:r>
        <w:t xml:space="preserve">Adres strony internetowej (URL): http://dd.bip.powiat.elblag.pl/ </w:t>
      </w:r>
    </w:p>
    <w:p w14:paraId="29D08518" w14:textId="77777777" w:rsidR="00DF707C" w:rsidRDefault="00DF707C" w:rsidP="00DF707C">
      <w:r>
        <w:t xml:space="preserve">Adres profilu nabywcy: </w:t>
      </w:r>
    </w:p>
    <w:p w14:paraId="3F8EB64C" w14:textId="77777777" w:rsidR="00DF707C" w:rsidRDefault="00DF707C" w:rsidP="00DF707C">
      <w:r>
        <w:t>Adres strony internetowej pod którym można uzyskać dostęp do narzędzi i urządzeń lub formatów plików, które nie są ogólnie dostępne</w:t>
      </w:r>
    </w:p>
    <w:p w14:paraId="60F44D83" w14:textId="77777777" w:rsidR="00DF707C" w:rsidRDefault="00DF707C" w:rsidP="00DF707C">
      <w:r>
        <w:t xml:space="preserve">I. 2) RODZAJ ZAMAWIAJĄCEGO: Jednostki organizacyjne administracji samorządowej </w:t>
      </w:r>
    </w:p>
    <w:p w14:paraId="174E7482" w14:textId="77777777" w:rsidR="00DF707C" w:rsidRDefault="00DF707C" w:rsidP="00DF707C">
      <w:r>
        <w:t>I.3) WSPÓLNE UDZIELANIE ZAMÓWIENIA (jeżeli dotyczy):</w:t>
      </w:r>
    </w:p>
    <w:p w14:paraId="37D85181" w14:textId="77777777" w:rsidR="00DF707C" w:rsidRDefault="00DF707C" w:rsidP="00DF707C">
      <w: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14:paraId="00BB9723" w14:textId="77777777" w:rsidR="00DF707C" w:rsidRDefault="00DF707C" w:rsidP="00DF707C">
      <w:r>
        <w:t xml:space="preserve">I.4) KOMUNIKACJA: </w:t>
      </w:r>
    </w:p>
    <w:p w14:paraId="37A1C1F4" w14:textId="77777777" w:rsidR="00DF707C" w:rsidRDefault="00DF707C" w:rsidP="00DF707C">
      <w:r>
        <w:t>Nieograniczony, pełny i bezpośredni dostęp do dokumentów z postępowania można uzyskać pod adresem (URL)</w:t>
      </w:r>
    </w:p>
    <w:p w14:paraId="539A75DF" w14:textId="77777777" w:rsidR="00DF707C" w:rsidRDefault="00DF707C" w:rsidP="00DF707C">
      <w:r>
        <w:t xml:space="preserve">Tak </w:t>
      </w:r>
    </w:p>
    <w:p w14:paraId="67A8D535" w14:textId="77777777" w:rsidR="00DF707C" w:rsidRDefault="00DF707C" w:rsidP="00DF707C">
      <w:r>
        <w:t>http://dd.bip.powiat.elblag.pl/</w:t>
      </w:r>
    </w:p>
    <w:p w14:paraId="5308535B" w14:textId="77777777" w:rsidR="00DF707C" w:rsidRDefault="00DF707C" w:rsidP="00DF707C"/>
    <w:p w14:paraId="0172A2A1" w14:textId="77777777" w:rsidR="00DF707C" w:rsidRDefault="00DF707C" w:rsidP="00DF707C">
      <w:r>
        <w:t>Adres strony internetowej, na której zamieszczona będzie specyfikacja istotnych warunków zamówienia</w:t>
      </w:r>
    </w:p>
    <w:p w14:paraId="25D5A26D" w14:textId="77777777" w:rsidR="00DF707C" w:rsidRDefault="00DF707C" w:rsidP="00DF707C">
      <w:r>
        <w:t xml:space="preserve">Tak </w:t>
      </w:r>
    </w:p>
    <w:p w14:paraId="0FC50253" w14:textId="77777777" w:rsidR="00DF707C" w:rsidRDefault="00DF707C" w:rsidP="00DF707C">
      <w:r>
        <w:lastRenderedPageBreak/>
        <w:t>http://dd.bip.powiat.elblag.pl/</w:t>
      </w:r>
    </w:p>
    <w:p w14:paraId="13F6D726" w14:textId="77777777" w:rsidR="00DF707C" w:rsidRDefault="00DF707C" w:rsidP="00DF707C"/>
    <w:p w14:paraId="7FA89658" w14:textId="77777777" w:rsidR="00DF707C" w:rsidRDefault="00DF707C" w:rsidP="00DF707C">
      <w:r>
        <w:t>Dostęp do dokumentów z postępowania jest ograniczony - więcej informacji można uzyskać pod adresem</w:t>
      </w:r>
    </w:p>
    <w:p w14:paraId="019CA5BF" w14:textId="77777777" w:rsidR="00DF707C" w:rsidRDefault="00DF707C" w:rsidP="00DF707C">
      <w:r>
        <w:t xml:space="preserve">Nie </w:t>
      </w:r>
    </w:p>
    <w:p w14:paraId="718F3E51" w14:textId="77777777" w:rsidR="00DF707C" w:rsidRDefault="00DF707C" w:rsidP="00DF707C"/>
    <w:p w14:paraId="1F569088" w14:textId="77777777" w:rsidR="00DF707C" w:rsidRDefault="00DF707C" w:rsidP="00DF707C">
      <w:r>
        <w:t xml:space="preserve">Oferty lub wnioski o dopuszczenie do udziału w postępowaniu należy przesyłać: </w:t>
      </w:r>
    </w:p>
    <w:p w14:paraId="56F36E06" w14:textId="77777777" w:rsidR="00DF707C" w:rsidRDefault="00DF707C" w:rsidP="00DF707C">
      <w:r>
        <w:t>Elektronicznie</w:t>
      </w:r>
    </w:p>
    <w:p w14:paraId="53D0B3FF" w14:textId="77777777" w:rsidR="00DF707C" w:rsidRDefault="00DF707C" w:rsidP="00DF707C">
      <w:r>
        <w:t xml:space="preserve">Nie </w:t>
      </w:r>
    </w:p>
    <w:p w14:paraId="089612FC" w14:textId="77777777" w:rsidR="00DF707C" w:rsidRDefault="00DF707C" w:rsidP="00DF707C">
      <w:r>
        <w:t xml:space="preserve">adres </w:t>
      </w:r>
    </w:p>
    <w:p w14:paraId="0062FCC2" w14:textId="77777777" w:rsidR="00DF707C" w:rsidRDefault="00DF707C" w:rsidP="00DF707C"/>
    <w:p w14:paraId="70873C38" w14:textId="77777777" w:rsidR="00DF707C" w:rsidRDefault="00DF707C" w:rsidP="00DF707C">
      <w:r>
        <w:t xml:space="preserve">Dopuszczone jest przesłanie ofert lub wniosków o dopuszczenie do udziału w postępowaniu w inny sposób: </w:t>
      </w:r>
    </w:p>
    <w:p w14:paraId="0F1E34D2" w14:textId="77777777" w:rsidR="00DF707C" w:rsidRDefault="00DF707C" w:rsidP="00DF707C">
      <w:r>
        <w:t xml:space="preserve">Nie </w:t>
      </w:r>
    </w:p>
    <w:p w14:paraId="14DD238D" w14:textId="77777777" w:rsidR="00DF707C" w:rsidRDefault="00DF707C" w:rsidP="00DF707C">
      <w:r>
        <w:t xml:space="preserve">Inny sposób: </w:t>
      </w:r>
    </w:p>
    <w:p w14:paraId="02A981BD" w14:textId="77777777" w:rsidR="00DF707C" w:rsidRDefault="00DF707C" w:rsidP="00DF707C"/>
    <w:p w14:paraId="3BE2D4E6" w14:textId="77777777" w:rsidR="00DF707C" w:rsidRDefault="00DF707C" w:rsidP="00DF707C">
      <w:r>
        <w:t xml:space="preserve">Wymagane jest przesłanie ofert lub wniosków o dopuszczenie do udziału w postępowaniu w inny sposób: </w:t>
      </w:r>
    </w:p>
    <w:p w14:paraId="080E5FF7" w14:textId="77777777" w:rsidR="00DF707C" w:rsidRDefault="00DF707C" w:rsidP="00DF707C">
      <w:r>
        <w:t xml:space="preserve">Nie </w:t>
      </w:r>
    </w:p>
    <w:p w14:paraId="2A843A22" w14:textId="77777777" w:rsidR="00DF707C" w:rsidRDefault="00DF707C" w:rsidP="00DF707C">
      <w:r>
        <w:t xml:space="preserve">Inny sposób: </w:t>
      </w:r>
    </w:p>
    <w:p w14:paraId="2DB6F50E" w14:textId="77777777" w:rsidR="00DF707C" w:rsidRDefault="00DF707C" w:rsidP="00DF707C"/>
    <w:p w14:paraId="5EE3F798" w14:textId="77777777" w:rsidR="00DF707C" w:rsidRDefault="00DF707C" w:rsidP="00DF707C">
      <w:r>
        <w:t xml:space="preserve">Adres: </w:t>
      </w:r>
    </w:p>
    <w:p w14:paraId="6A9E766E" w14:textId="77777777" w:rsidR="00DF707C" w:rsidRDefault="00DF707C" w:rsidP="00DF707C"/>
    <w:p w14:paraId="5C324F99" w14:textId="77777777" w:rsidR="00DF707C" w:rsidRDefault="00DF707C" w:rsidP="00DF707C">
      <w:r>
        <w:t>Komunikacja elektroniczna wymaga korzystania z narzędzi i urządzeń lub formatów plików, które nie są ogólnie dostępne</w:t>
      </w:r>
    </w:p>
    <w:p w14:paraId="1124812B" w14:textId="77777777" w:rsidR="00DF707C" w:rsidRDefault="00DF707C" w:rsidP="00DF707C">
      <w:r>
        <w:t xml:space="preserve">Tak </w:t>
      </w:r>
    </w:p>
    <w:p w14:paraId="407C0744" w14:textId="77777777" w:rsidR="00DF707C" w:rsidRDefault="00DF707C" w:rsidP="00DF707C">
      <w:r>
        <w:t xml:space="preserve">Nieograniczony, pełny, bezpośredni i bezpłatny dostęp do tych narzędzi można uzyskać pod adresem: (URL) </w:t>
      </w:r>
    </w:p>
    <w:p w14:paraId="712FA1D4" w14:textId="77777777" w:rsidR="00DF707C" w:rsidRDefault="00DF707C" w:rsidP="00DF707C">
      <w:r>
        <w:t>http://dd.bip.powiat.elblag.pl/</w:t>
      </w:r>
    </w:p>
    <w:p w14:paraId="4B6031F5" w14:textId="77777777" w:rsidR="00DF707C" w:rsidRDefault="00DF707C" w:rsidP="00DF707C">
      <w:r>
        <w:t>SEKCJA II: PRZEDMIOT ZAMÓWIENIA</w:t>
      </w:r>
    </w:p>
    <w:p w14:paraId="44696C3B" w14:textId="77777777" w:rsidR="00DF707C" w:rsidRDefault="00DF707C" w:rsidP="00DF707C"/>
    <w:p w14:paraId="1B69E050" w14:textId="77777777" w:rsidR="00DF707C" w:rsidRDefault="00DF707C" w:rsidP="00DF707C">
      <w:r>
        <w:t xml:space="preserve">II.1) Nazwa nadana zamówieniu przez zamawiającego: "Przebudowa istniejącego budynku na mieszkanie dla wychowanków placówki opiekuńczo-wychowawczej" </w:t>
      </w:r>
    </w:p>
    <w:p w14:paraId="47CF1E7A" w14:textId="77777777" w:rsidR="00DF707C" w:rsidRDefault="00DF707C" w:rsidP="00DF707C">
      <w:r>
        <w:lastRenderedPageBreak/>
        <w:t xml:space="preserve">Numer referencyjny: 01/04/2019 </w:t>
      </w:r>
    </w:p>
    <w:p w14:paraId="6FD0F7BF" w14:textId="77777777" w:rsidR="00DF707C" w:rsidRDefault="00DF707C" w:rsidP="00DF707C">
      <w:r>
        <w:t xml:space="preserve">Przed wszczęciem postępowania o udzielenie zamówienia przeprowadzono dialog techniczny </w:t>
      </w:r>
    </w:p>
    <w:p w14:paraId="3EBD5AE4" w14:textId="77777777" w:rsidR="00DF707C" w:rsidRDefault="00DF707C" w:rsidP="00DF707C">
      <w:r>
        <w:t>Nie</w:t>
      </w:r>
    </w:p>
    <w:p w14:paraId="0154A417" w14:textId="77777777" w:rsidR="00DF707C" w:rsidRDefault="00DF707C" w:rsidP="00DF707C"/>
    <w:p w14:paraId="2727AFDE" w14:textId="77777777" w:rsidR="00DF707C" w:rsidRDefault="00DF707C" w:rsidP="00DF707C">
      <w:r>
        <w:t xml:space="preserve">II.2) Rodzaj zamówienia: Roboty budowlane </w:t>
      </w:r>
    </w:p>
    <w:p w14:paraId="3892A341" w14:textId="77777777" w:rsidR="00DF707C" w:rsidRDefault="00DF707C" w:rsidP="00DF707C">
      <w:r>
        <w:t xml:space="preserve">II.3) Informacja o możliwości składania ofert częściowych </w:t>
      </w:r>
    </w:p>
    <w:p w14:paraId="6C8DBE27" w14:textId="77777777" w:rsidR="00DF707C" w:rsidRDefault="00DF707C" w:rsidP="00DF707C">
      <w:r>
        <w:t xml:space="preserve">Zamówienie podzielone jest na części: </w:t>
      </w:r>
    </w:p>
    <w:p w14:paraId="14C4D5E8" w14:textId="77777777" w:rsidR="00DF707C" w:rsidRDefault="00DF707C" w:rsidP="00DF707C">
      <w:r>
        <w:t xml:space="preserve">Nie </w:t>
      </w:r>
    </w:p>
    <w:p w14:paraId="5E4EE2F2" w14:textId="77777777" w:rsidR="00DF707C" w:rsidRDefault="00DF707C" w:rsidP="00DF707C">
      <w:r>
        <w:t xml:space="preserve">Oferty lub wnioski o dopuszczenie do udziału w postępowaniu można składać w odniesieniu do: </w:t>
      </w:r>
    </w:p>
    <w:p w14:paraId="13654A90" w14:textId="77777777" w:rsidR="00DF707C" w:rsidRDefault="00DF707C" w:rsidP="00DF707C"/>
    <w:p w14:paraId="2FEA3853" w14:textId="77777777" w:rsidR="00DF707C" w:rsidRDefault="00DF707C" w:rsidP="00DF707C">
      <w:r>
        <w:t xml:space="preserve">Zamawiający zastrzega sobie prawo do udzielenia łącznie następujących części lub grup części: </w:t>
      </w:r>
    </w:p>
    <w:p w14:paraId="477FA2F7" w14:textId="77777777" w:rsidR="00DF707C" w:rsidRDefault="00DF707C" w:rsidP="00DF707C"/>
    <w:p w14:paraId="069BBD45" w14:textId="77777777" w:rsidR="00DF707C" w:rsidRDefault="00DF707C" w:rsidP="00DF707C">
      <w:r>
        <w:t xml:space="preserve">Maksymalna liczba części zamówienia, na które może zostać udzielone zamówienie jednemu wykonawcy: </w:t>
      </w:r>
    </w:p>
    <w:p w14:paraId="1FB8A3E2" w14:textId="77777777" w:rsidR="00DF707C" w:rsidRDefault="00DF707C" w:rsidP="00DF707C"/>
    <w:p w14:paraId="0973E833" w14:textId="77777777" w:rsidR="00DF707C" w:rsidRDefault="00DF707C" w:rsidP="00DF707C"/>
    <w:p w14:paraId="3E9FB0DD" w14:textId="77777777" w:rsidR="00DF707C" w:rsidRDefault="00DF707C" w:rsidP="00DF707C"/>
    <w:p w14:paraId="0F50DAF1" w14:textId="77777777" w:rsidR="00DF707C" w:rsidRDefault="00DF707C" w:rsidP="00DF707C">
      <w: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wykonanie robót budowlanych polegających zagospodarowanie działki wokół budynku dla wychowanków placówki opiekuńczo-wychowawczej : wymiana całego ogrodzenia wokół posesji wraz z cokołem, ułożenie nowej nawierzchni utwardzonej oraz chodników, wykonanie schodów terenowych, wykonanie dwóch wiat, zagospodarowanie zieleni przy budynku, wyposażenie w kamery oraz domofon, wykonanie </w:t>
      </w:r>
      <w:proofErr w:type="spellStart"/>
      <w:r>
        <w:t>nasadzeń</w:t>
      </w:r>
      <w:proofErr w:type="spellEnd"/>
      <w:r>
        <w:t xml:space="preserve">. </w:t>
      </w:r>
    </w:p>
    <w:p w14:paraId="2BEBFC0F" w14:textId="77777777" w:rsidR="00DF707C" w:rsidRDefault="00DF707C" w:rsidP="00DF707C"/>
    <w:p w14:paraId="1731A13F" w14:textId="77777777" w:rsidR="00DF707C" w:rsidRDefault="00DF707C" w:rsidP="00DF707C">
      <w:r>
        <w:t xml:space="preserve">II.5) Główny kod CPV: 45215215-7 </w:t>
      </w:r>
    </w:p>
    <w:p w14:paraId="6603A089" w14:textId="77777777" w:rsidR="00DF707C" w:rsidRDefault="00DF707C" w:rsidP="00DF707C">
      <w:r>
        <w:t xml:space="preserve">Dodatkowe kody CPV: </w:t>
      </w:r>
    </w:p>
    <w:p w14:paraId="34329FE1" w14:textId="77777777" w:rsidR="00DF707C" w:rsidRDefault="00DF707C" w:rsidP="00DF707C"/>
    <w:p w14:paraId="152C5B19" w14:textId="77777777" w:rsidR="00DF707C" w:rsidRDefault="00DF707C" w:rsidP="00DF707C"/>
    <w:p w14:paraId="61AF982F" w14:textId="77777777" w:rsidR="00DF707C" w:rsidRDefault="00DF707C" w:rsidP="00DF707C">
      <w:r>
        <w:t xml:space="preserve">II.6) Całkowita wartość zamówienia (jeżeli zamawiający podaje informacje o wartości zamówienia): </w:t>
      </w:r>
    </w:p>
    <w:p w14:paraId="286E3591" w14:textId="77777777" w:rsidR="00DF707C" w:rsidRDefault="00DF707C" w:rsidP="00DF707C">
      <w:r>
        <w:t xml:space="preserve">Wartość bez VAT: </w:t>
      </w:r>
    </w:p>
    <w:p w14:paraId="2709C422" w14:textId="77777777" w:rsidR="00DF707C" w:rsidRDefault="00DF707C" w:rsidP="00DF707C">
      <w:r>
        <w:t xml:space="preserve">Waluta: </w:t>
      </w:r>
    </w:p>
    <w:p w14:paraId="3CB618A1" w14:textId="77777777" w:rsidR="00DF707C" w:rsidRDefault="00DF707C" w:rsidP="00DF707C"/>
    <w:p w14:paraId="30DBAEE2" w14:textId="77777777" w:rsidR="00DF707C" w:rsidRDefault="00DF707C" w:rsidP="00DF707C">
      <w:r>
        <w:lastRenderedPageBreak/>
        <w:t>(w przypadku umów ramowych lub dynamicznego systemu zakupów – szacunkowa całkowita maksymalna wartość w całym okresie obowiązywania umowy ramowej lub dynamicznego systemu zakupów)</w:t>
      </w:r>
    </w:p>
    <w:p w14:paraId="76D0D822" w14:textId="77777777" w:rsidR="00DF707C" w:rsidRDefault="00DF707C" w:rsidP="00DF707C"/>
    <w:p w14:paraId="45008DDB" w14:textId="77777777" w:rsidR="00DF707C" w:rsidRDefault="00DF707C" w:rsidP="00DF707C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 xml:space="preserve">: Nie </w:t>
      </w:r>
    </w:p>
    <w:p w14:paraId="414EEDFD" w14:textId="77777777" w:rsidR="00DF707C" w:rsidRDefault="00DF707C" w:rsidP="00DF707C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 xml:space="preserve">: </w:t>
      </w:r>
    </w:p>
    <w:p w14:paraId="0C0CDE2D" w14:textId="77777777" w:rsidR="00DF707C" w:rsidRDefault="00DF707C" w:rsidP="00DF707C">
      <w:r>
        <w:t xml:space="preserve">II.8) Okres, w którym realizowane będzie zamówienie lub okres, na który została zawarta umowa ramowa lub okres, na który został ustanowiony dynamiczny system zakupów: </w:t>
      </w:r>
    </w:p>
    <w:p w14:paraId="64B420F6" w14:textId="77777777" w:rsidR="00DF707C" w:rsidRDefault="00DF707C" w:rsidP="00DF707C">
      <w:r>
        <w:t xml:space="preserve">miesiącach:    lub dniach: </w:t>
      </w:r>
    </w:p>
    <w:p w14:paraId="6D617B8B" w14:textId="77777777" w:rsidR="00DF707C" w:rsidRDefault="00DF707C" w:rsidP="00DF707C">
      <w:r>
        <w:t xml:space="preserve">lub </w:t>
      </w:r>
    </w:p>
    <w:p w14:paraId="4FCD7F34" w14:textId="77777777" w:rsidR="00DF707C" w:rsidRDefault="00DF707C" w:rsidP="00DF707C">
      <w:r>
        <w:t xml:space="preserve">data rozpoczęcia:   lub zakończenia: </w:t>
      </w:r>
    </w:p>
    <w:p w14:paraId="1995C389" w14:textId="77777777" w:rsidR="00DF707C" w:rsidRDefault="00DF707C" w:rsidP="00DF707C"/>
    <w:p w14:paraId="217B29DA" w14:textId="77777777" w:rsidR="00DF707C" w:rsidRDefault="00DF707C" w:rsidP="00DF707C">
      <w:r>
        <w:t>II.9) Informacje dodatkowe:</w:t>
      </w:r>
    </w:p>
    <w:p w14:paraId="0D0143D3" w14:textId="77777777" w:rsidR="00DF707C" w:rsidRDefault="00DF707C" w:rsidP="00DF707C">
      <w:r>
        <w:t>SEKCJA III: INFORMACJE O CHARAKTERZE PRAWNYM, EKONOMICZNYM, FINANSOWYM I TECHNICZNYM</w:t>
      </w:r>
    </w:p>
    <w:p w14:paraId="0493AEE7" w14:textId="77777777" w:rsidR="00DF707C" w:rsidRDefault="00DF707C" w:rsidP="00DF707C">
      <w:r>
        <w:t xml:space="preserve">III.1) WARUNKI UDZIAŁU W POSTĘPOWANIU </w:t>
      </w:r>
    </w:p>
    <w:p w14:paraId="30A97EB4" w14:textId="77777777" w:rsidR="00DF707C" w:rsidRDefault="00DF707C" w:rsidP="00DF707C">
      <w:r>
        <w:t xml:space="preserve">III.1.1) Kompetencje lub uprawnienia do prowadzenia określonej działalności zawodowej, o ile wynika to z odrębnych przepisów </w:t>
      </w:r>
    </w:p>
    <w:p w14:paraId="716E8E5D" w14:textId="77777777" w:rsidR="00DF707C" w:rsidRDefault="00DF707C" w:rsidP="00DF707C">
      <w:r>
        <w:t xml:space="preserve">Określenie warunków: Warunkiem udziału w postępowaniu jest dysponowanie wykwalifikowaną kadrą, niezbędną do kierowania robotami będącymi przedmiotem zamówienia. Osoby wyznaczone do kierowania robotami w poszczególnych branżach muszą posiadać wymagane uprawnienia i doświadczenie w kierowaniu robotami w swojej branży, tj.: – kierownikiem budowy, który musi posiadać minimum 3-letnie doświadczenie jako kierownik budowy, – wymagane uprawnienia budowlane w specjalności konstrukcyjno-budowlanej bez ograniczeń. </w:t>
      </w:r>
    </w:p>
    <w:p w14:paraId="395870DC" w14:textId="77777777" w:rsidR="00DF707C" w:rsidRDefault="00DF707C" w:rsidP="00DF707C">
      <w:r>
        <w:t xml:space="preserve">Informacje dodatkowe </w:t>
      </w:r>
    </w:p>
    <w:p w14:paraId="10EE7121" w14:textId="77777777" w:rsidR="00DF707C" w:rsidRDefault="00DF707C" w:rsidP="00DF707C">
      <w:r>
        <w:t xml:space="preserve">III.1.2) Sytuacja finansowa lub ekonomiczna </w:t>
      </w:r>
    </w:p>
    <w:p w14:paraId="2676C439" w14:textId="77777777" w:rsidR="00DF707C" w:rsidRDefault="00DF707C" w:rsidP="00DF707C">
      <w:r>
        <w:t xml:space="preserve">Określenie warunków: Zamawiającemu przedstawi aktualną polisę ubezpieczeniową obejmującą odpowiedzialność cywilną z tytułu prowadzonej działalności gospodarczej lub użytkowania mienia, związanej z przedmiotem zamówienia (OC deliktowo-kontraktowa) oraz ubezpieczenia budowy od mogących wystąpić szkód, nagłych zdarzeń losowych oraz od odpowiedzialności cywilnej na okres od dnia rozpoczęcia do dnia ukończenia robót, przedłużony o jeden miesiąc, obejmującego: a) ubezpieczenie robót, urządzeń i sprzętu budowlanego i dostaw do wysokości 100% umownego wynagrodzenia, b) ubezpieczenie wobec osób trzecich. Polisy muszą obejmować odpowiedzialność Wykonawcy i Zamawiającego </w:t>
      </w:r>
    </w:p>
    <w:p w14:paraId="35529241" w14:textId="77777777" w:rsidR="00DF707C" w:rsidRDefault="00DF707C" w:rsidP="00DF707C">
      <w:r>
        <w:t xml:space="preserve">Informacje dodatkowe </w:t>
      </w:r>
    </w:p>
    <w:p w14:paraId="3BC18F65" w14:textId="77777777" w:rsidR="00DF707C" w:rsidRDefault="00DF707C" w:rsidP="00DF707C">
      <w:r>
        <w:t xml:space="preserve">III.1.3) Zdolność techniczna lub zawodowa </w:t>
      </w:r>
    </w:p>
    <w:p w14:paraId="0BA6EFFC" w14:textId="77777777" w:rsidR="00DF707C" w:rsidRDefault="00DF707C" w:rsidP="00DF707C">
      <w:r>
        <w:lastRenderedPageBreak/>
        <w:t xml:space="preserve">Określenie warunków: Warunkiem udziału w postępowaniu jest wykonanie należycie, w szczególności zgodnie z przepisami prawa budowlanego i prawidłowe ukończenie w okresie ostatnich 5 lat przed upływem terminu składania ofert, a jeżeli okres prowadzenia działalności jest krótszy - w tym okresie: </w:t>
      </w:r>
      <w:r>
        <w:t></w:t>
      </w:r>
      <w:r>
        <w:tab/>
        <w:t xml:space="preserve">co najmniej jednej roboty budowlanej polegającej na budowie lub przebudowie obiektu budowlanego o wysokości 100 000,00 zł. </w:t>
      </w:r>
    </w:p>
    <w:p w14:paraId="1E51454E" w14:textId="77777777" w:rsidR="00DF707C" w:rsidRDefault="00DF707C" w:rsidP="00DF707C">
      <w: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</w:p>
    <w:p w14:paraId="2EDC8200" w14:textId="77777777" w:rsidR="00DF707C" w:rsidRDefault="00DF707C" w:rsidP="00DF707C">
      <w:r>
        <w:t>Informacje dodatkowe:</w:t>
      </w:r>
    </w:p>
    <w:p w14:paraId="5C740A79" w14:textId="77777777" w:rsidR="00DF707C" w:rsidRDefault="00DF707C" w:rsidP="00DF707C">
      <w:r>
        <w:t xml:space="preserve">III.2) PODSTAWY WYKLUCZENIA </w:t>
      </w:r>
    </w:p>
    <w:p w14:paraId="6AC2A0F1" w14:textId="77777777" w:rsidR="00DF707C" w:rsidRDefault="00DF707C" w:rsidP="00DF707C">
      <w:r>
        <w:t xml:space="preserve">III.2.1) Podstawy wykluczenia określone w art. 24 ust. 1 ustawy </w:t>
      </w:r>
      <w:proofErr w:type="spellStart"/>
      <w:r>
        <w:t>Pzp</w:t>
      </w:r>
      <w:proofErr w:type="spellEnd"/>
      <w:r>
        <w:t xml:space="preserve"> </w:t>
      </w:r>
    </w:p>
    <w:p w14:paraId="47A52759" w14:textId="77777777" w:rsidR="00DF707C" w:rsidRDefault="00DF707C" w:rsidP="00DF707C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Tak Zamawiający przewiduje następujące fakultatywne podstawy wykluczenia: Tak (podstawa wykluczenia określona w art. 24 ust. 5 pkt 1 ustawy </w:t>
      </w:r>
      <w:proofErr w:type="spellStart"/>
      <w:r>
        <w:t>Pzp</w:t>
      </w:r>
      <w:proofErr w:type="spellEnd"/>
      <w:r>
        <w:t xml:space="preserve">) </w:t>
      </w:r>
    </w:p>
    <w:p w14:paraId="25E36D75" w14:textId="77777777" w:rsidR="00DF707C" w:rsidRDefault="00DF707C" w:rsidP="00DF707C"/>
    <w:p w14:paraId="20EAD91A" w14:textId="77777777" w:rsidR="00DF707C" w:rsidRDefault="00DF707C" w:rsidP="00DF707C"/>
    <w:p w14:paraId="6C978BBD" w14:textId="77777777" w:rsidR="00DF707C" w:rsidRDefault="00DF707C" w:rsidP="00DF707C"/>
    <w:p w14:paraId="0CD8D4F0" w14:textId="77777777" w:rsidR="00DF707C" w:rsidRDefault="00DF707C" w:rsidP="00DF707C"/>
    <w:p w14:paraId="756DB7A7" w14:textId="77777777" w:rsidR="00DF707C" w:rsidRDefault="00DF707C" w:rsidP="00DF707C"/>
    <w:p w14:paraId="0D2B71EA" w14:textId="77777777" w:rsidR="00DF707C" w:rsidRDefault="00DF707C" w:rsidP="00DF707C"/>
    <w:p w14:paraId="56BDD561" w14:textId="77777777" w:rsidR="00DF707C" w:rsidRDefault="00DF707C" w:rsidP="00DF707C">
      <w:r>
        <w:t xml:space="preserve">Tak (podstawa wykluczenia określona w art. 24 ust. 5 pkt 8 ustawy </w:t>
      </w:r>
      <w:proofErr w:type="spellStart"/>
      <w:r>
        <w:t>Pzp</w:t>
      </w:r>
      <w:proofErr w:type="spellEnd"/>
      <w:r>
        <w:t xml:space="preserve">) </w:t>
      </w:r>
    </w:p>
    <w:p w14:paraId="4BAFCCFE" w14:textId="77777777" w:rsidR="00DF707C" w:rsidRDefault="00DF707C" w:rsidP="00DF707C">
      <w: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258158D" w14:textId="77777777" w:rsidR="00DF707C" w:rsidRDefault="00DF707C" w:rsidP="00DF707C">
      <w:r>
        <w:t xml:space="preserve">Oświadczenie o niepodleganiu wykluczeniu oraz spełnianiu warunków udziału w postępowaniu </w:t>
      </w:r>
    </w:p>
    <w:p w14:paraId="783F7D90" w14:textId="77777777" w:rsidR="00DF707C" w:rsidRDefault="00DF707C" w:rsidP="00DF707C">
      <w:r>
        <w:t xml:space="preserve">Tak </w:t>
      </w:r>
    </w:p>
    <w:p w14:paraId="36C0F81F" w14:textId="77777777" w:rsidR="00DF707C" w:rsidRDefault="00DF707C" w:rsidP="00DF707C">
      <w:r>
        <w:t xml:space="preserve">Oświadczenie o spełnianiu kryteriów selekcji </w:t>
      </w:r>
    </w:p>
    <w:p w14:paraId="23FB8C03" w14:textId="77777777" w:rsidR="00DF707C" w:rsidRDefault="00DF707C" w:rsidP="00DF707C">
      <w:r>
        <w:t>Tak</w:t>
      </w:r>
    </w:p>
    <w:p w14:paraId="04372543" w14:textId="77777777" w:rsidR="00DF707C" w:rsidRDefault="00DF707C" w:rsidP="00DF707C">
      <w: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29D2A78" w14:textId="77777777" w:rsidR="00DF707C" w:rsidRDefault="00DF707C" w:rsidP="00DF707C">
      <w:r>
        <w:t>oświadczenie o braku podstaw do wykluczenia</w:t>
      </w:r>
    </w:p>
    <w:p w14:paraId="72732119" w14:textId="77777777" w:rsidR="00DF707C" w:rsidRDefault="00DF707C" w:rsidP="00DF707C">
      <w: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5C99E50" w14:textId="77777777" w:rsidR="00DF707C" w:rsidRDefault="00DF707C" w:rsidP="00DF707C">
      <w:r>
        <w:t xml:space="preserve">III.5.1) W ZAKRESIE SPEŁNIANIA WARUNKÓW UDZIAŁU W POSTĘPOWANIU: </w:t>
      </w:r>
    </w:p>
    <w:p w14:paraId="62CB41FF" w14:textId="77777777" w:rsidR="00DF707C" w:rsidRDefault="00DF707C" w:rsidP="00DF707C">
      <w:r>
        <w:lastRenderedPageBreak/>
        <w:t xml:space="preserve">oświadczenie o spełnieniu warunków udziału w zamówieniu </w:t>
      </w:r>
    </w:p>
    <w:p w14:paraId="2AAFB2CC" w14:textId="77777777" w:rsidR="00DF707C" w:rsidRDefault="00DF707C" w:rsidP="00DF707C">
      <w:r>
        <w:t xml:space="preserve">III.5.2) W ZAKRESIE KRYTERIÓW SELEKCJI: </w:t>
      </w:r>
    </w:p>
    <w:p w14:paraId="316B09D0" w14:textId="77777777" w:rsidR="00DF707C" w:rsidRDefault="00DF707C" w:rsidP="00DF707C">
      <w:r>
        <w:t>zgodnie z SIWZ</w:t>
      </w:r>
    </w:p>
    <w:p w14:paraId="726431E6" w14:textId="77777777" w:rsidR="00DF707C" w:rsidRDefault="00DF707C" w:rsidP="00DF707C">
      <w: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8DB2D62" w14:textId="77777777" w:rsidR="00DF707C" w:rsidRDefault="00DF707C" w:rsidP="00DF707C">
      <w:r>
        <w:t>zaświadczenie właściwego naczelnika urzędu skarbowego, zaświadczenie właściwej terenowej jednostki organizacji Zakładu Ubezpieczeń Społecznych lub Kasy Rolniczego Ubezpieczenia Społecznego, odpisu właściwego rejestru lub centralnej ewidencji i informacji o działalności gospodarczej.</w:t>
      </w:r>
    </w:p>
    <w:p w14:paraId="5B68C092" w14:textId="77777777" w:rsidR="00DF707C" w:rsidRDefault="00DF707C" w:rsidP="00DF707C">
      <w:r>
        <w:t>III.7) INNE DOKUMENTY NIE WYMIENIONE W pkt III.3) - III.6)</w:t>
      </w:r>
    </w:p>
    <w:p w14:paraId="5CB0952D" w14:textId="77777777" w:rsidR="00DF707C" w:rsidRDefault="00DF707C" w:rsidP="00DF707C">
      <w:r>
        <w:t>Wykaz robót budowlanych, uproszczony kosztorys ofertowy, dokument potwierdzający , że Wykonawca jest ubezpieczony od odpowiedzialności cywilnej w zakresie prowadzonej działalności oraz polisy ubezpieczenia budowy od mogących wystąpić szkód, nagłych zdarzeń losowych oraz od odpowiedzialności cywilnej na okres od dnia rozpoczęcia do dnia ukończenia robót, przedłużony o jeden miesiąc, obejmującego: a) ubezpieczenie robót, urządzeń i sprzętu budowlanego i dostaw do wysokości 100% umownego wynagrodzenia, b) ubezpieczenie wobec osób trzecich. Polisy muszą obejmować odpowiedzialność Wykonawcy i Zamawiającego</w:t>
      </w:r>
    </w:p>
    <w:p w14:paraId="7D57CE03" w14:textId="77777777" w:rsidR="00DF707C" w:rsidRDefault="00DF707C" w:rsidP="00DF707C">
      <w:r>
        <w:t>SEKCJA IV: PROCEDURA</w:t>
      </w:r>
    </w:p>
    <w:p w14:paraId="2C875429" w14:textId="77777777" w:rsidR="00DF707C" w:rsidRDefault="00DF707C" w:rsidP="00DF707C">
      <w:r>
        <w:t xml:space="preserve">IV.1) OPIS </w:t>
      </w:r>
    </w:p>
    <w:p w14:paraId="5EB4612A" w14:textId="77777777" w:rsidR="00DF707C" w:rsidRDefault="00DF707C" w:rsidP="00DF707C">
      <w:r>
        <w:t xml:space="preserve">IV.1.1) Tryb udzielenia zamówienia: Przetarg nieograniczony </w:t>
      </w:r>
    </w:p>
    <w:p w14:paraId="490071E8" w14:textId="77777777" w:rsidR="00DF707C" w:rsidRDefault="00DF707C" w:rsidP="00DF707C">
      <w:r>
        <w:t>IV.1.2) Zamawiający żąda wniesienia wadium:</w:t>
      </w:r>
    </w:p>
    <w:p w14:paraId="311EAF78" w14:textId="77777777" w:rsidR="00DF707C" w:rsidRDefault="00DF707C" w:rsidP="00DF707C">
      <w:r>
        <w:t xml:space="preserve">Tak </w:t>
      </w:r>
    </w:p>
    <w:p w14:paraId="013E4E70" w14:textId="77777777" w:rsidR="00DF707C" w:rsidRDefault="00DF707C" w:rsidP="00DF707C">
      <w:r>
        <w:t xml:space="preserve">Informacja na temat wadium </w:t>
      </w:r>
    </w:p>
    <w:p w14:paraId="4E53C8DF" w14:textId="77777777" w:rsidR="00DF707C" w:rsidRDefault="00DF707C" w:rsidP="00DF707C">
      <w:r>
        <w:t>Zamawiający żąda od Wykonawcy wniesienia wadium w wysokości: 2500,00 złotych (słownie: dwa tysiące pięćset złotych), Wadium należy wnieść przed upływem terminu składania ofert. Wadium może być wnoszone w jednej lub kilku następujących formach, zgodnie z art. 45 ustawy Prawo zamówień publicznych tj.: -</w:t>
      </w:r>
      <w:r>
        <w:tab/>
        <w:t>pieniądzu, -</w:t>
      </w:r>
      <w:r>
        <w:tab/>
        <w:t>poręczeniach bankowych lub poręczeniach spółdzielczej kasy oszczędnościowo – kredytowej, z tym że poręczenie kasy jest zawsze poręczeniem pieniężnym, -</w:t>
      </w:r>
      <w:r>
        <w:tab/>
        <w:t>gwarancjach bankowych, -</w:t>
      </w:r>
      <w:r>
        <w:tab/>
        <w:t>gwarancjach ubezpieczeniowych, -</w:t>
      </w:r>
      <w:r>
        <w:tab/>
        <w:t xml:space="preserve">poręczeniach udzielanych przez podmioty, o których mowa w art. 6b ust. 5 pkt 2 ustawy z dnia 9 listopada 2000 r. o utworzeniu Polskiej Agencji Rozwoju Przedsiębiorczości (tj. Dz. U. z 2019 r. poz. 310). Wadium wnoszone w pieniądzu należy wpłacić przelewem na rachunek bankowy PKO BP 92 1020 1752 0000 0202 0160 5013 Wadium wnoszone w postaci niepieniężnej należy złożyć w oryginalnym egzemplarzu bezpośrednio do oferty. Zaleca się zamieścić dokument wadialny w taki sposób, aby jego zwrot przez Zamawiającego nie naruszył integralności oferty i dołączonych oświadczeń wraz z dokumentami (np. umieszczony w koszulce, co pozwoli na swobodne oddzielenie wadium od reszty dokumentów) lub do oferty załączyć kserokopie natomiast oryginalny egzemplarz (np. zabezpieczony w koszulce) umieścić odrębnie w kopercie zawierającej ofertę. Wadium wnoszone w formie innej niż w pieniądzu musi spełniać wymagania wynikające z ustawy, w szczególności określać bezwarunkowy, nieodwołalny obowiązek zapłaty na pierwsze żądanie Zamawiającego, w przypadkach określonych w </w:t>
      </w:r>
      <w:r>
        <w:lastRenderedPageBreak/>
        <w:t xml:space="preserve">ustawie </w:t>
      </w:r>
      <w:proofErr w:type="spellStart"/>
      <w:r>
        <w:t>Pzp</w:t>
      </w:r>
      <w:proofErr w:type="spellEnd"/>
      <w:r>
        <w:t xml:space="preserve"> oraz być ważne przez okres związania ofertą, określony w niniejszej specyfikacji. Dokument wadialny w formie niepieniężnej musi obejmować w swojej treści wszystkie przesłanki do zatrzymania wadium, o których mowa w art. 46 ust. 4a i 5 „</w:t>
      </w:r>
      <w:proofErr w:type="spellStart"/>
      <w:r>
        <w:t>uPzp</w:t>
      </w:r>
      <w:proofErr w:type="spellEnd"/>
      <w:r>
        <w:t>" - aktualne wg stanu na dzień wszczęcia niniejszego postępowania. 2.</w:t>
      </w:r>
      <w:r>
        <w:tab/>
        <w:t>Zamawiający odrzuci ofertę Wykonawcy, który nie wniesie wadium lub wniesie w sposób nieprawidłowy. 3.</w:t>
      </w:r>
      <w:r>
        <w:tab/>
        <w:t>Wadium będzie zwracane na warunkach określonych w art. 46 ustawy Prawo zamówień publicznych. 4.</w:t>
      </w:r>
      <w:r>
        <w:tab/>
        <w:t>Zamawiający zatrzyma wadium na warunkach określonych w art. 46 ustawy Prawo zamówień publicznych.</w:t>
      </w:r>
    </w:p>
    <w:p w14:paraId="7F4DF6F7" w14:textId="77777777" w:rsidR="00DF707C" w:rsidRDefault="00DF707C" w:rsidP="00DF707C"/>
    <w:p w14:paraId="6D0852DF" w14:textId="77777777" w:rsidR="00DF707C" w:rsidRDefault="00DF707C" w:rsidP="00DF707C">
      <w:r>
        <w:t>IV.1.3) Przewiduje się udzielenie zaliczek na poczet wykonania zamówienia:</w:t>
      </w:r>
    </w:p>
    <w:p w14:paraId="736019A3" w14:textId="77777777" w:rsidR="00DF707C" w:rsidRDefault="00DF707C" w:rsidP="00DF707C">
      <w:r>
        <w:t xml:space="preserve">Nie </w:t>
      </w:r>
    </w:p>
    <w:p w14:paraId="48C48052" w14:textId="77777777" w:rsidR="00DF707C" w:rsidRDefault="00DF707C" w:rsidP="00DF707C">
      <w:r>
        <w:t xml:space="preserve">Należy podać informacje na temat udzielania zaliczek: </w:t>
      </w:r>
    </w:p>
    <w:p w14:paraId="357B983D" w14:textId="77777777" w:rsidR="00DF707C" w:rsidRDefault="00DF707C" w:rsidP="00DF707C"/>
    <w:p w14:paraId="618C3CD1" w14:textId="77777777" w:rsidR="00DF707C" w:rsidRDefault="00DF707C" w:rsidP="00DF707C">
      <w:r>
        <w:t>IV.1.4) Wymaga się złożenia ofert w postaci katalogów elektronicznych lub dołączenia do ofert katalogów elektronicznych:</w:t>
      </w:r>
    </w:p>
    <w:p w14:paraId="5C0603E7" w14:textId="77777777" w:rsidR="00DF707C" w:rsidRDefault="00DF707C" w:rsidP="00DF707C">
      <w:r>
        <w:t xml:space="preserve">Nie </w:t>
      </w:r>
    </w:p>
    <w:p w14:paraId="6DD096EC" w14:textId="77777777" w:rsidR="00DF707C" w:rsidRDefault="00DF707C" w:rsidP="00DF707C">
      <w:r>
        <w:t xml:space="preserve">Dopuszcza się złożenie ofert w postaci katalogów elektronicznych lub dołączenia do ofert katalogów elektronicznych: </w:t>
      </w:r>
    </w:p>
    <w:p w14:paraId="763ACC0D" w14:textId="77777777" w:rsidR="00DF707C" w:rsidRDefault="00DF707C" w:rsidP="00DF707C">
      <w:r>
        <w:t xml:space="preserve">Nie </w:t>
      </w:r>
    </w:p>
    <w:p w14:paraId="48B2F35A" w14:textId="77777777" w:rsidR="00DF707C" w:rsidRDefault="00DF707C" w:rsidP="00DF707C">
      <w:r>
        <w:t xml:space="preserve">Informacje dodatkowe: </w:t>
      </w:r>
    </w:p>
    <w:p w14:paraId="142E9B70" w14:textId="77777777" w:rsidR="00DF707C" w:rsidRDefault="00DF707C" w:rsidP="00DF707C"/>
    <w:p w14:paraId="5B0DE610" w14:textId="77777777" w:rsidR="00DF707C" w:rsidRDefault="00DF707C" w:rsidP="00DF707C">
      <w:r>
        <w:t>IV.1.5.) Wymaga się złożenia oferty wariantowej:</w:t>
      </w:r>
    </w:p>
    <w:p w14:paraId="3F3FCD81" w14:textId="77777777" w:rsidR="00DF707C" w:rsidRDefault="00DF707C" w:rsidP="00DF707C">
      <w:r>
        <w:t xml:space="preserve">Nie </w:t>
      </w:r>
    </w:p>
    <w:p w14:paraId="0DBB919A" w14:textId="77777777" w:rsidR="00DF707C" w:rsidRDefault="00DF707C" w:rsidP="00DF707C">
      <w:r>
        <w:t xml:space="preserve">Dopuszcza się złożenie oferty wariantowej </w:t>
      </w:r>
    </w:p>
    <w:p w14:paraId="6FCD7C36" w14:textId="77777777" w:rsidR="00DF707C" w:rsidRDefault="00DF707C" w:rsidP="00DF707C">
      <w:r>
        <w:t xml:space="preserve">Nie </w:t>
      </w:r>
    </w:p>
    <w:p w14:paraId="39231775" w14:textId="77777777" w:rsidR="00DF707C" w:rsidRDefault="00DF707C" w:rsidP="00DF707C">
      <w:r>
        <w:t xml:space="preserve">Złożenie oferty wariantowej dopuszcza się tylko z jednoczesnym złożeniem oferty zasadniczej: </w:t>
      </w:r>
    </w:p>
    <w:p w14:paraId="1247B674" w14:textId="77777777" w:rsidR="00DF707C" w:rsidRDefault="00DF707C" w:rsidP="00DF707C">
      <w:r>
        <w:t>Nie</w:t>
      </w:r>
    </w:p>
    <w:p w14:paraId="642F3689" w14:textId="77777777" w:rsidR="00DF707C" w:rsidRDefault="00DF707C" w:rsidP="00DF707C"/>
    <w:p w14:paraId="024C2108" w14:textId="77777777" w:rsidR="00DF707C" w:rsidRDefault="00DF707C" w:rsidP="00DF707C">
      <w:r>
        <w:t xml:space="preserve">IV.1.6) Przewidywana liczba wykonawców, którzy zostaną zaproszeni do udziału w postępowaniu </w:t>
      </w:r>
    </w:p>
    <w:p w14:paraId="3D9BDBAA" w14:textId="77777777" w:rsidR="00DF707C" w:rsidRDefault="00DF707C" w:rsidP="00DF707C">
      <w:r>
        <w:t>(przetarg ograniczony, negocjacje z ogłoszeniem, dialog konkurencyjny, partnerstwo innowacyjne)</w:t>
      </w:r>
    </w:p>
    <w:p w14:paraId="1F46E599" w14:textId="77777777" w:rsidR="00DF707C" w:rsidRDefault="00DF707C" w:rsidP="00DF707C">
      <w:r>
        <w:t xml:space="preserve">Liczba wykonawców   </w:t>
      </w:r>
    </w:p>
    <w:p w14:paraId="7DE2EB15" w14:textId="77777777" w:rsidR="00DF707C" w:rsidRDefault="00DF707C" w:rsidP="00DF707C">
      <w:r>
        <w:t xml:space="preserve">Przewidywana minimalna liczba wykonawców </w:t>
      </w:r>
    </w:p>
    <w:p w14:paraId="05616FEE" w14:textId="77777777" w:rsidR="00DF707C" w:rsidRDefault="00DF707C" w:rsidP="00DF707C">
      <w:r>
        <w:t xml:space="preserve">Maksymalna liczba wykonawców   </w:t>
      </w:r>
    </w:p>
    <w:p w14:paraId="060FB523" w14:textId="77777777" w:rsidR="00DF707C" w:rsidRDefault="00DF707C" w:rsidP="00DF707C">
      <w:r>
        <w:t xml:space="preserve">Kryteria selekcji wykonawców: </w:t>
      </w:r>
    </w:p>
    <w:p w14:paraId="23A4B19F" w14:textId="77777777" w:rsidR="00DF707C" w:rsidRDefault="00DF707C" w:rsidP="00DF707C"/>
    <w:p w14:paraId="003ED331" w14:textId="77777777" w:rsidR="00DF707C" w:rsidRDefault="00DF707C" w:rsidP="00DF707C">
      <w:r>
        <w:lastRenderedPageBreak/>
        <w:t>IV.1.7) Informacje na temat umowy ramowej lub dynamicznego systemu zakupów:</w:t>
      </w:r>
    </w:p>
    <w:p w14:paraId="0538BBA5" w14:textId="77777777" w:rsidR="00DF707C" w:rsidRDefault="00DF707C" w:rsidP="00DF707C">
      <w:r>
        <w:t xml:space="preserve">Umowa ramowa będzie zawarta: </w:t>
      </w:r>
    </w:p>
    <w:p w14:paraId="6C836F4C" w14:textId="77777777" w:rsidR="00DF707C" w:rsidRDefault="00DF707C" w:rsidP="00DF707C"/>
    <w:p w14:paraId="0951B454" w14:textId="77777777" w:rsidR="00DF707C" w:rsidRDefault="00DF707C" w:rsidP="00DF707C">
      <w:r>
        <w:t xml:space="preserve">Czy przewiduje się ograniczenie liczby uczestników umowy ramowej: </w:t>
      </w:r>
    </w:p>
    <w:p w14:paraId="1E7FB5A3" w14:textId="77777777" w:rsidR="00DF707C" w:rsidRDefault="00DF707C" w:rsidP="00DF707C"/>
    <w:p w14:paraId="2467EDC2" w14:textId="77777777" w:rsidR="00DF707C" w:rsidRDefault="00DF707C" w:rsidP="00DF707C">
      <w:r>
        <w:t xml:space="preserve">Przewidziana maksymalna liczba uczestników umowy ramowej: </w:t>
      </w:r>
    </w:p>
    <w:p w14:paraId="4218E027" w14:textId="77777777" w:rsidR="00DF707C" w:rsidRDefault="00DF707C" w:rsidP="00DF707C"/>
    <w:p w14:paraId="4F5C063E" w14:textId="77777777" w:rsidR="00DF707C" w:rsidRDefault="00DF707C" w:rsidP="00DF707C">
      <w:r>
        <w:t xml:space="preserve">Informacje dodatkowe: </w:t>
      </w:r>
    </w:p>
    <w:p w14:paraId="18685CB5" w14:textId="77777777" w:rsidR="00DF707C" w:rsidRDefault="00DF707C" w:rsidP="00DF707C"/>
    <w:p w14:paraId="76B9399B" w14:textId="77777777" w:rsidR="00DF707C" w:rsidRDefault="00DF707C" w:rsidP="00DF707C">
      <w:r>
        <w:t xml:space="preserve">Zamówienie obejmuje ustanowienie dynamicznego systemu zakupów: </w:t>
      </w:r>
    </w:p>
    <w:p w14:paraId="3AE3F5CE" w14:textId="77777777" w:rsidR="00DF707C" w:rsidRDefault="00DF707C" w:rsidP="00DF707C"/>
    <w:p w14:paraId="5659BB79" w14:textId="77777777" w:rsidR="00DF707C" w:rsidRDefault="00DF707C" w:rsidP="00DF707C">
      <w:r>
        <w:t xml:space="preserve">Adres strony internetowej, na której będą zamieszczone dodatkowe informacje dotyczące dynamicznego systemu zakupów: </w:t>
      </w:r>
    </w:p>
    <w:p w14:paraId="4B79F06A" w14:textId="77777777" w:rsidR="00DF707C" w:rsidRDefault="00DF707C" w:rsidP="00DF707C"/>
    <w:p w14:paraId="2008FC16" w14:textId="77777777" w:rsidR="00DF707C" w:rsidRDefault="00DF707C" w:rsidP="00DF707C">
      <w:r>
        <w:t xml:space="preserve">Informacje dodatkowe: </w:t>
      </w:r>
    </w:p>
    <w:p w14:paraId="13BB88D9" w14:textId="77777777" w:rsidR="00DF707C" w:rsidRDefault="00DF707C" w:rsidP="00DF707C"/>
    <w:p w14:paraId="1C7DB0CB" w14:textId="77777777" w:rsidR="00DF707C" w:rsidRDefault="00DF707C" w:rsidP="00DF707C">
      <w:r>
        <w:t xml:space="preserve">W ramach umowy ramowej/dynamicznego systemu zakupów dopuszcza się złożenie ofert w formie katalogów elektronicznych: </w:t>
      </w:r>
    </w:p>
    <w:p w14:paraId="1CF42BEC" w14:textId="77777777" w:rsidR="00DF707C" w:rsidRDefault="00DF707C" w:rsidP="00DF707C"/>
    <w:p w14:paraId="5E45BDD8" w14:textId="77777777" w:rsidR="00DF707C" w:rsidRDefault="00DF707C" w:rsidP="00DF707C">
      <w:r>
        <w:t xml:space="preserve">Przewiduje się pobranie ze złożonych katalogów elektronicznych informacji potrzebnych do sporządzenia ofert w ramach umowy ramowej/dynamicznego systemu zakupów: </w:t>
      </w:r>
    </w:p>
    <w:p w14:paraId="349101C1" w14:textId="77777777" w:rsidR="00DF707C" w:rsidRDefault="00DF707C" w:rsidP="00DF707C"/>
    <w:p w14:paraId="39FD0D60" w14:textId="77777777" w:rsidR="00DF707C" w:rsidRDefault="00DF707C" w:rsidP="00DF707C">
      <w:r>
        <w:t xml:space="preserve">IV.1.8) Aukcja elektroniczna </w:t>
      </w:r>
    </w:p>
    <w:p w14:paraId="3BF6E18F" w14:textId="77777777" w:rsidR="00DF707C" w:rsidRDefault="00DF707C" w:rsidP="00DF707C">
      <w:r>
        <w:t xml:space="preserve">Przewidziane jest przeprowadzenie aukcji elektronicznej (przetarg nieograniczony, przetarg ograniczony, negocjacje z ogłoszeniem) Nie </w:t>
      </w:r>
    </w:p>
    <w:p w14:paraId="093801F2" w14:textId="77777777" w:rsidR="00DF707C" w:rsidRDefault="00DF707C" w:rsidP="00DF707C">
      <w:r>
        <w:t xml:space="preserve">Należy podać adres strony internetowej, na której aukcja będzie prowadzona: </w:t>
      </w:r>
    </w:p>
    <w:p w14:paraId="44AF4FF8" w14:textId="77777777" w:rsidR="00DF707C" w:rsidRDefault="00DF707C" w:rsidP="00DF707C"/>
    <w:p w14:paraId="149BB9A2" w14:textId="77777777" w:rsidR="00DF707C" w:rsidRDefault="00DF707C" w:rsidP="00DF707C">
      <w:r>
        <w:t xml:space="preserve">Należy wskazać elementy, których wartości będą przedmiotem aukcji elektronicznej: </w:t>
      </w:r>
    </w:p>
    <w:p w14:paraId="352D3BD7" w14:textId="77777777" w:rsidR="00DF707C" w:rsidRDefault="00DF707C" w:rsidP="00DF707C">
      <w:r>
        <w:t xml:space="preserve">Przewiduje się ograniczenia co do przedstawionych wartości, wynikające z opisu przedmiotu zamówienia: </w:t>
      </w:r>
    </w:p>
    <w:p w14:paraId="235D8598" w14:textId="77777777" w:rsidR="00DF707C" w:rsidRDefault="00DF707C" w:rsidP="00DF707C">
      <w:r>
        <w:t xml:space="preserve">Nie </w:t>
      </w:r>
    </w:p>
    <w:p w14:paraId="55DACD91" w14:textId="77777777" w:rsidR="00DF707C" w:rsidRDefault="00DF707C" w:rsidP="00DF707C">
      <w:r>
        <w:t xml:space="preserve">Należy podać, które informacje zostaną udostępnione wykonawcom w trakcie aukcji elektronicznej oraz jaki będzie termin ich udostępnienia: </w:t>
      </w:r>
    </w:p>
    <w:p w14:paraId="460D1A1A" w14:textId="77777777" w:rsidR="00DF707C" w:rsidRDefault="00DF707C" w:rsidP="00DF707C">
      <w:r>
        <w:lastRenderedPageBreak/>
        <w:t xml:space="preserve">Informacje dotyczące przebiegu aukcji elektronicznej: </w:t>
      </w:r>
    </w:p>
    <w:p w14:paraId="7FAF3CE5" w14:textId="77777777" w:rsidR="00DF707C" w:rsidRDefault="00DF707C" w:rsidP="00DF707C">
      <w:r>
        <w:t xml:space="preserve">Jaki jest przewidziany sposób postępowania w toku aukcji elektronicznej i jakie będą warunki, na jakich wykonawcy będą mogli licytować (minimalne wysokości postąpień): </w:t>
      </w:r>
    </w:p>
    <w:p w14:paraId="00C01B26" w14:textId="77777777" w:rsidR="00DF707C" w:rsidRDefault="00DF707C" w:rsidP="00DF707C">
      <w:r>
        <w:t xml:space="preserve">Informacje dotyczące wykorzystywanego sprzętu elektronicznego, rozwiązań i specyfikacji technicznych w zakresie połączeń: </w:t>
      </w:r>
    </w:p>
    <w:p w14:paraId="64DE4151" w14:textId="77777777" w:rsidR="00DF707C" w:rsidRDefault="00DF707C" w:rsidP="00DF707C">
      <w:r>
        <w:t xml:space="preserve">Wymagania dotyczące rejestracji i identyfikacji wykonawców w aukcji elektronicznej: </w:t>
      </w:r>
    </w:p>
    <w:p w14:paraId="3D7CA954" w14:textId="77777777" w:rsidR="00DF707C" w:rsidRDefault="00DF707C" w:rsidP="00DF707C">
      <w:r>
        <w:t>Informacje o liczbie etapów aukcji elektronicznej i czasie ich trwania:</w:t>
      </w:r>
    </w:p>
    <w:p w14:paraId="7278C5D7" w14:textId="77777777" w:rsidR="00DF707C" w:rsidRDefault="00DF707C" w:rsidP="00DF707C"/>
    <w:p w14:paraId="1E4AD081" w14:textId="77777777" w:rsidR="00DF707C" w:rsidRDefault="00DF707C" w:rsidP="00DF707C">
      <w:r>
        <w:t xml:space="preserve">Czas trwania: </w:t>
      </w:r>
    </w:p>
    <w:p w14:paraId="372DA108" w14:textId="77777777" w:rsidR="00DF707C" w:rsidRDefault="00DF707C" w:rsidP="00DF707C"/>
    <w:p w14:paraId="6C878446" w14:textId="77777777" w:rsidR="00DF707C" w:rsidRDefault="00DF707C" w:rsidP="00DF707C">
      <w:r>
        <w:t xml:space="preserve">Czy wykonawcy, którzy nie złożyli nowych postąpień, zostaną zakwalifikowani do następnego etapu: </w:t>
      </w:r>
    </w:p>
    <w:p w14:paraId="25EA5F80" w14:textId="77777777" w:rsidR="00DF707C" w:rsidRDefault="00DF707C" w:rsidP="00DF707C">
      <w:r>
        <w:t xml:space="preserve">Warunki zamknięcia aukcji elektronicznej: </w:t>
      </w:r>
    </w:p>
    <w:p w14:paraId="2B5E84E6" w14:textId="77777777" w:rsidR="00DF707C" w:rsidRDefault="00DF707C" w:rsidP="00DF707C"/>
    <w:p w14:paraId="641D2566" w14:textId="77777777" w:rsidR="00DF707C" w:rsidRDefault="00DF707C" w:rsidP="00DF707C">
      <w:r>
        <w:t xml:space="preserve">IV.2) KRYTERIA OCENY OFERT </w:t>
      </w:r>
    </w:p>
    <w:p w14:paraId="4D309C96" w14:textId="77777777" w:rsidR="00DF707C" w:rsidRDefault="00DF707C" w:rsidP="00DF707C">
      <w:r>
        <w:t xml:space="preserve">IV.2.1) Kryteria oceny ofert: </w:t>
      </w:r>
    </w:p>
    <w:p w14:paraId="5CF3FADC" w14:textId="77777777" w:rsidR="00DF707C" w:rsidRDefault="00DF707C" w:rsidP="00DF707C">
      <w:r>
        <w:t xml:space="preserve">IV.2.2) Kryteria </w:t>
      </w:r>
    </w:p>
    <w:p w14:paraId="16EBB7FF" w14:textId="77777777" w:rsidR="00DF707C" w:rsidRDefault="00DF707C" w:rsidP="00DF707C">
      <w:r>
        <w:t>Kryteria</w:t>
      </w:r>
      <w:r>
        <w:tab/>
        <w:t>Znaczenie</w:t>
      </w:r>
    </w:p>
    <w:p w14:paraId="6BFE5E97" w14:textId="77777777" w:rsidR="00DF707C" w:rsidRDefault="00DF707C" w:rsidP="00DF707C">
      <w:r>
        <w:t>cena</w:t>
      </w:r>
      <w:r>
        <w:tab/>
        <w:t>60,00</w:t>
      </w:r>
    </w:p>
    <w:p w14:paraId="187FC676" w14:textId="77777777" w:rsidR="00DF707C" w:rsidRDefault="00DF707C" w:rsidP="00DF707C">
      <w:r>
        <w:t>gwarancja</w:t>
      </w:r>
      <w:r>
        <w:tab/>
        <w:t>35,00</w:t>
      </w:r>
    </w:p>
    <w:p w14:paraId="78ED5D3A" w14:textId="77777777" w:rsidR="00DF707C" w:rsidRDefault="00DF707C" w:rsidP="00DF707C">
      <w:r>
        <w:t>Aspekt społeczny</w:t>
      </w:r>
      <w:r>
        <w:tab/>
        <w:t>5,00</w:t>
      </w:r>
    </w:p>
    <w:p w14:paraId="451E7B66" w14:textId="77777777" w:rsidR="00DF707C" w:rsidRDefault="00DF707C" w:rsidP="00DF707C"/>
    <w:p w14:paraId="3D70BF50" w14:textId="77777777" w:rsidR="00DF707C" w:rsidRDefault="00DF707C" w:rsidP="00DF707C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 </w:t>
      </w:r>
    </w:p>
    <w:p w14:paraId="29682FF0" w14:textId="77777777" w:rsidR="00DF707C" w:rsidRDefault="00DF707C" w:rsidP="00DF707C">
      <w:r>
        <w:t xml:space="preserve">Tak </w:t>
      </w:r>
    </w:p>
    <w:p w14:paraId="1D03D5CB" w14:textId="77777777" w:rsidR="00DF707C" w:rsidRDefault="00DF707C" w:rsidP="00DF707C">
      <w:r>
        <w:t xml:space="preserve">IV.3) Negocjacje z ogłoszeniem, dialog konkurencyjny, partnerstwo innowacyjne </w:t>
      </w:r>
    </w:p>
    <w:p w14:paraId="372D8ACA" w14:textId="77777777" w:rsidR="00DF707C" w:rsidRDefault="00DF707C" w:rsidP="00DF707C">
      <w:r>
        <w:t xml:space="preserve">IV.3.1) Informacje na temat negocjacji z ogłoszeniem </w:t>
      </w:r>
    </w:p>
    <w:p w14:paraId="69322A24" w14:textId="77777777" w:rsidR="00DF707C" w:rsidRDefault="00DF707C" w:rsidP="00DF707C">
      <w:r>
        <w:t xml:space="preserve">Minimalne wymagania, które muszą spełniać wszystkie oferty: </w:t>
      </w:r>
    </w:p>
    <w:p w14:paraId="4487A136" w14:textId="77777777" w:rsidR="00DF707C" w:rsidRDefault="00DF707C" w:rsidP="00DF707C"/>
    <w:p w14:paraId="2240714E" w14:textId="77777777" w:rsidR="00DF707C" w:rsidRDefault="00DF707C" w:rsidP="00DF707C">
      <w:r>
        <w:t xml:space="preserve">Przewidziane jest zastrzeżenie prawa do udzielenia zamówienia na podstawie ofert wstępnych bez przeprowadzenia negocjacji Nie </w:t>
      </w:r>
    </w:p>
    <w:p w14:paraId="1D478B44" w14:textId="77777777" w:rsidR="00DF707C" w:rsidRDefault="00DF707C" w:rsidP="00DF707C">
      <w:r>
        <w:t xml:space="preserve">Przewidziany jest podział negocjacji na etapy w celu ograniczenia liczby ofert: </w:t>
      </w:r>
    </w:p>
    <w:p w14:paraId="5CB65F95" w14:textId="77777777" w:rsidR="00DF707C" w:rsidRDefault="00DF707C" w:rsidP="00DF707C">
      <w:r>
        <w:t xml:space="preserve">Należy podać informacje na temat etapów negocjacji (w tym liczbę etapów): </w:t>
      </w:r>
    </w:p>
    <w:p w14:paraId="5B7DB397" w14:textId="77777777" w:rsidR="00DF707C" w:rsidRDefault="00DF707C" w:rsidP="00DF707C"/>
    <w:p w14:paraId="005F873E" w14:textId="77777777" w:rsidR="00DF707C" w:rsidRDefault="00DF707C" w:rsidP="00DF707C">
      <w:r>
        <w:t xml:space="preserve">Informacje dodatkowe </w:t>
      </w:r>
    </w:p>
    <w:p w14:paraId="6BD411C3" w14:textId="77777777" w:rsidR="00DF707C" w:rsidRDefault="00DF707C" w:rsidP="00DF707C"/>
    <w:p w14:paraId="41BA678B" w14:textId="77777777" w:rsidR="00DF707C" w:rsidRDefault="00DF707C" w:rsidP="00DF707C"/>
    <w:p w14:paraId="2723118B" w14:textId="77777777" w:rsidR="00DF707C" w:rsidRDefault="00DF707C" w:rsidP="00DF707C">
      <w:r>
        <w:t xml:space="preserve">IV.3.2) Informacje na temat dialogu konkurencyjnego </w:t>
      </w:r>
    </w:p>
    <w:p w14:paraId="0764D75E" w14:textId="77777777" w:rsidR="00DF707C" w:rsidRDefault="00DF707C" w:rsidP="00DF707C">
      <w:r>
        <w:t xml:space="preserve">Opis potrzeb i wymagań zamawiającego lub informacja o sposobie uzyskania tego opisu: </w:t>
      </w:r>
    </w:p>
    <w:p w14:paraId="42A6EAC5" w14:textId="77777777" w:rsidR="00DF707C" w:rsidRDefault="00DF707C" w:rsidP="00DF707C"/>
    <w:p w14:paraId="18895532" w14:textId="77777777" w:rsidR="00DF707C" w:rsidRDefault="00DF707C" w:rsidP="00DF707C">
      <w:r>
        <w:t xml:space="preserve">Informacja o wysokości nagród dla wykonawców, którzy podczas dialogu konkurencyjnego przedstawili rozwiązania stanowiące podstawę do składania ofert, jeżeli zamawiający przewiduje nagrody: </w:t>
      </w:r>
    </w:p>
    <w:p w14:paraId="67961988" w14:textId="77777777" w:rsidR="00DF707C" w:rsidRDefault="00DF707C" w:rsidP="00DF707C"/>
    <w:p w14:paraId="045E635B" w14:textId="77777777" w:rsidR="00DF707C" w:rsidRDefault="00DF707C" w:rsidP="00DF707C">
      <w:r>
        <w:t xml:space="preserve">Wstępny harmonogram postępowania: </w:t>
      </w:r>
    </w:p>
    <w:p w14:paraId="34165195" w14:textId="77777777" w:rsidR="00DF707C" w:rsidRDefault="00DF707C" w:rsidP="00DF707C"/>
    <w:p w14:paraId="57448B75" w14:textId="77777777" w:rsidR="00DF707C" w:rsidRDefault="00DF707C" w:rsidP="00DF707C">
      <w:r>
        <w:t xml:space="preserve">Podział dialogu na etapy w celu ograniczenia liczby rozwiązań: Nie </w:t>
      </w:r>
    </w:p>
    <w:p w14:paraId="7BA6E888" w14:textId="77777777" w:rsidR="00DF707C" w:rsidRDefault="00DF707C" w:rsidP="00DF707C">
      <w:r>
        <w:t xml:space="preserve">Należy podać informacje na temat etapów dialogu: </w:t>
      </w:r>
    </w:p>
    <w:p w14:paraId="4D33B23A" w14:textId="77777777" w:rsidR="00DF707C" w:rsidRDefault="00DF707C" w:rsidP="00DF707C"/>
    <w:p w14:paraId="5349289F" w14:textId="77777777" w:rsidR="00DF707C" w:rsidRDefault="00DF707C" w:rsidP="00DF707C"/>
    <w:p w14:paraId="38A83587" w14:textId="77777777" w:rsidR="00DF707C" w:rsidRDefault="00DF707C" w:rsidP="00DF707C">
      <w:r>
        <w:t xml:space="preserve">Informacje dodatkowe: </w:t>
      </w:r>
    </w:p>
    <w:p w14:paraId="281A46C0" w14:textId="77777777" w:rsidR="00DF707C" w:rsidRDefault="00DF707C" w:rsidP="00DF707C"/>
    <w:p w14:paraId="1318EAE6" w14:textId="77777777" w:rsidR="00DF707C" w:rsidRDefault="00DF707C" w:rsidP="00DF707C">
      <w:r>
        <w:t xml:space="preserve">IV.3.3) Informacje na temat partnerstwa innowacyjnego </w:t>
      </w:r>
    </w:p>
    <w:p w14:paraId="3DF84768" w14:textId="77777777" w:rsidR="00DF707C" w:rsidRDefault="00DF707C" w:rsidP="00DF707C">
      <w:r>
        <w:t xml:space="preserve">Elementy opisu przedmiotu zamówienia definiujące minimalne wymagania, którym muszą odpowiadać wszystkie oferty: </w:t>
      </w:r>
    </w:p>
    <w:p w14:paraId="78D8300D" w14:textId="77777777" w:rsidR="00DF707C" w:rsidRDefault="00DF707C" w:rsidP="00DF707C"/>
    <w:p w14:paraId="18B869AC" w14:textId="77777777" w:rsidR="00DF707C" w:rsidRDefault="00DF707C" w:rsidP="00DF707C">
      <w:r>
        <w:t xml:space="preserve">Podział negocjacji na etapy w celu ograniczeniu liczby ofert podlegających negocjacjom poprzez zastosowanie kryteriów oceny ofert wskazanych w specyfikacji istotnych warunków zamówienia: </w:t>
      </w:r>
    </w:p>
    <w:p w14:paraId="75BAA434" w14:textId="77777777" w:rsidR="00DF707C" w:rsidRDefault="00DF707C" w:rsidP="00DF707C"/>
    <w:p w14:paraId="143A4BFD" w14:textId="77777777" w:rsidR="00DF707C" w:rsidRDefault="00DF707C" w:rsidP="00DF707C">
      <w:r>
        <w:t xml:space="preserve">Informacje dodatkowe: </w:t>
      </w:r>
    </w:p>
    <w:p w14:paraId="1B81EE5F" w14:textId="77777777" w:rsidR="00DF707C" w:rsidRDefault="00DF707C" w:rsidP="00DF707C"/>
    <w:p w14:paraId="62A27499" w14:textId="77777777" w:rsidR="00DF707C" w:rsidRDefault="00DF707C" w:rsidP="00DF707C">
      <w:r>
        <w:t xml:space="preserve">IV.4) Licytacja elektroniczna </w:t>
      </w:r>
    </w:p>
    <w:p w14:paraId="0D5FF35E" w14:textId="77777777" w:rsidR="00DF707C" w:rsidRDefault="00DF707C" w:rsidP="00DF707C">
      <w:r>
        <w:t xml:space="preserve">Adres strony internetowej, na której będzie prowadzona licytacja elektroniczna: </w:t>
      </w:r>
    </w:p>
    <w:p w14:paraId="35081233" w14:textId="77777777" w:rsidR="00DF707C" w:rsidRDefault="00DF707C" w:rsidP="00DF707C">
      <w:r>
        <w:t xml:space="preserve">Adres strony internetowej, na której jest dostępny opis przedmiotu zamówienia w licytacji elektronicznej: </w:t>
      </w:r>
    </w:p>
    <w:p w14:paraId="11AEF916" w14:textId="77777777" w:rsidR="00DF707C" w:rsidRDefault="00DF707C" w:rsidP="00DF707C">
      <w:r>
        <w:lastRenderedPageBreak/>
        <w:t xml:space="preserve">Wymagania dotyczące rejestracji i identyfikacji wykonawców w licytacji elektronicznej, w tym wymagania techniczne urządzeń informatycznych: </w:t>
      </w:r>
    </w:p>
    <w:p w14:paraId="00966A35" w14:textId="77777777" w:rsidR="00DF707C" w:rsidRDefault="00DF707C" w:rsidP="00DF707C">
      <w:r>
        <w:t xml:space="preserve">Sposób postępowania w toku licytacji elektronicznej, w tym określenie minimalnych wysokości postąpień: </w:t>
      </w:r>
    </w:p>
    <w:p w14:paraId="257522FC" w14:textId="77777777" w:rsidR="00DF707C" w:rsidRDefault="00DF707C" w:rsidP="00DF707C">
      <w:r>
        <w:t>Informacje o liczbie etapów licytacji elektronicznej i czasie ich trwania:</w:t>
      </w:r>
    </w:p>
    <w:p w14:paraId="19CBEC13" w14:textId="77777777" w:rsidR="00DF707C" w:rsidRDefault="00DF707C" w:rsidP="00DF707C">
      <w:r>
        <w:t xml:space="preserve">Czas trwania: </w:t>
      </w:r>
    </w:p>
    <w:p w14:paraId="3F2C61AB" w14:textId="77777777" w:rsidR="00DF707C" w:rsidRDefault="00DF707C" w:rsidP="00DF707C"/>
    <w:p w14:paraId="24ABA744" w14:textId="77777777" w:rsidR="00DF707C" w:rsidRDefault="00DF707C" w:rsidP="00DF707C">
      <w:r>
        <w:t>Wykonawcy, którzy nie złożyli nowych postąpień, zostaną zakwalifikowani do następnego etapu:</w:t>
      </w:r>
    </w:p>
    <w:p w14:paraId="683C9818" w14:textId="77777777" w:rsidR="00DF707C" w:rsidRDefault="00DF707C" w:rsidP="00DF707C">
      <w:r>
        <w:t xml:space="preserve">Termin składania wniosków o dopuszczenie do udziału w licytacji elektronicznej: </w:t>
      </w:r>
    </w:p>
    <w:p w14:paraId="77A3B9FD" w14:textId="77777777" w:rsidR="00DF707C" w:rsidRDefault="00DF707C" w:rsidP="00DF707C">
      <w:r>
        <w:t xml:space="preserve">Data: godzina: </w:t>
      </w:r>
    </w:p>
    <w:p w14:paraId="5F2326FA" w14:textId="77777777" w:rsidR="00DF707C" w:rsidRDefault="00DF707C" w:rsidP="00DF707C">
      <w:r>
        <w:t xml:space="preserve">Termin otwarcia licytacji elektronicznej: </w:t>
      </w:r>
    </w:p>
    <w:p w14:paraId="629B3FA0" w14:textId="77777777" w:rsidR="00DF707C" w:rsidRDefault="00DF707C" w:rsidP="00DF707C">
      <w:r>
        <w:t xml:space="preserve">Termin i warunki zamknięcia licytacji elektronicznej: </w:t>
      </w:r>
    </w:p>
    <w:p w14:paraId="78E4D229" w14:textId="77777777" w:rsidR="00DF707C" w:rsidRDefault="00DF707C" w:rsidP="00DF707C"/>
    <w:p w14:paraId="7D5F6474" w14:textId="77777777" w:rsidR="00DF707C" w:rsidRDefault="00DF707C" w:rsidP="00DF707C">
      <w:r>
        <w:t xml:space="preserve">Istotne dla stron postanowienia, które zostaną wprowadzone do treści zawieranej umowy w sprawie zamówienia publicznego, albo ogólne warunki umowy, albo wzór umowy: </w:t>
      </w:r>
    </w:p>
    <w:p w14:paraId="4F9DB631" w14:textId="77777777" w:rsidR="00DF707C" w:rsidRDefault="00DF707C" w:rsidP="00DF707C"/>
    <w:p w14:paraId="70635FF9" w14:textId="77777777" w:rsidR="00DF707C" w:rsidRDefault="00DF707C" w:rsidP="00DF707C">
      <w:r>
        <w:t xml:space="preserve">Wymagania dotyczące zabezpieczenia należytego wykonania umowy: </w:t>
      </w:r>
    </w:p>
    <w:p w14:paraId="2F65BC0F" w14:textId="77777777" w:rsidR="00DF707C" w:rsidRDefault="00DF707C" w:rsidP="00DF707C"/>
    <w:p w14:paraId="6CEC54CD" w14:textId="77777777" w:rsidR="00DF707C" w:rsidRDefault="00DF707C" w:rsidP="00DF707C">
      <w:r>
        <w:t xml:space="preserve">Informacje dodatkowe: </w:t>
      </w:r>
    </w:p>
    <w:p w14:paraId="417E3602" w14:textId="77777777" w:rsidR="00DF707C" w:rsidRDefault="00DF707C" w:rsidP="00DF707C">
      <w:r>
        <w:t xml:space="preserve">IV.5) ZMIANA UMOWY </w:t>
      </w:r>
    </w:p>
    <w:p w14:paraId="21EAB62E" w14:textId="77777777" w:rsidR="00DF707C" w:rsidRDefault="00DF707C" w:rsidP="00DF707C">
      <w:r>
        <w:t xml:space="preserve">Przewiduje się istotne zmiany postanowień zawartej umowy w stosunku do treści oferty, na podstawie której dokonano wyboru wykonawcy: Tak </w:t>
      </w:r>
    </w:p>
    <w:p w14:paraId="445BD92E" w14:textId="77777777" w:rsidR="00DF707C" w:rsidRDefault="00DF707C" w:rsidP="00DF707C">
      <w:r>
        <w:t xml:space="preserve">Należy wskazać zakres, charakter zmian oraz warunki wprowadzenia zmian: </w:t>
      </w:r>
    </w:p>
    <w:p w14:paraId="12A784B8" w14:textId="77777777" w:rsidR="00DF707C" w:rsidRDefault="00DF707C" w:rsidP="00DF707C">
      <w:r>
        <w:t xml:space="preserve">Zamawiający przekazuje wzór Umowy, która będzie zawarta w sprawie zamówienia publicznego, stanowiący ZAŁĄCZNIK NR 6 do Specyfikacji Istotnych Warunków Zamówienia </w:t>
      </w:r>
    </w:p>
    <w:p w14:paraId="3F9B3380" w14:textId="77777777" w:rsidR="00DF707C" w:rsidRDefault="00DF707C" w:rsidP="00DF707C">
      <w:r>
        <w:t xml:space="preserve">IV.6) INFORMACJE ADMINISTRACYJNE </w:t>
      </w:r>
    </w:p>
    <w:p w14:paraId="4013993B" w14:textId="77777777" w:rsidR="00DF707C" w:rsidRDefault="00DF707C" w:rsidP="00DF707C"/>
    <w:p w14:paraId="4AEA3D35" w14:textId="77777777" w:rsidR="00DF707C" w:rsidRDefault="00DF707C" w:rsidP="00DF707C">
      <w:r>
        <w:t xml:space="preserve">IV.6.1) Sposób udostępniania informacji o charakterze poufnym (jeżeli dotyczy): </w:t>
      </w:r>
    </w:p>
    <w:p w14:paraId="173AECC1" w14:textId="77777777" w:rsidR="00DF707C" w:rsidRDefault="00DF707C" w:rsidP="00DF707C"/>
    <w:p w14:paraId="4A995B10" w14:textId="77777777" w:rsidR="00DF707C" w:rsidRDefault="00DF707C" w:rsidP="00DF707C">
      <w:r>
        <w:t xml:space="preserve">Środki służące ochronie informacji o charakterze poufnym </w:t>
      </w:r>
    </w:p>
    <w:p w14:paraId="7847626E" w14:textId="77777777" w:rsidR="00DF707C" w:rsidRDefault="00DF707C" w:rsidP="00DF707C"/>
    <w:p w14:paraId="65980C32" w14:textId="77777777" w:rsidR="00DF707C" w:rsidRDefault="00DF707C" w:rsidP="00DF707C">
      <w:r>
        <w:t xml:space="preserve">IV.6.2) Termin składania ofert lub wniosków o dopuszczenie do udziału w postępowaniu: </w:t>
      </w:r>
    </w:p>
    <w:p w14:paraId="1518CC48" w14:textId="77777777" w:rsidR="00DF707C" w:rsidRDefault="00DF707C" w:rsidP="00DF707C">
      <w:r>
        <w:t xml:space="preserve">Data: 2019-05-10, godzina: 12:00, </w:t>
      </w:r>
    </w:p>
    <w:p w14:paraId="7361B221" w14:textId="77777777" w:rsidR="00DF707C" w:rsidRDefault="00DF707C" w:rsidP="00DF707C">
      <w:r>
        <w:lastRenderedPageBreak/>
        <w:t xml:space="preserve">Skrócenie terminu składania wniosków, ze względu na pilną potrzebę udzielenia zamówienia (przetarg nieograniczony, przetarg ograniczony, negocjacje z ogłoszeniem): </w:t>
      </w:r>
    </w:p>
    <w:p w14:paraId="05FBA33D" w14:textId="77777777" w:rsidR="00DF707C" w:rsidRDefault="00DF707C" w:rsidP="00DF707C"/>
    <w:p w14:paraId="21B20965" w14:textId="77777777" w:rsidR="00DF707C" w:rsidRDefault="00DF707C" w:rsidP="00DF707C">
      <w:r>
        <w:t xml:space="preserve">Wskazać powody: </w:t>
      </w:r>
    </w:p>
    <w:p w14:paraId="461F1DF0" w14:textId="77777777" w:rsidR="00DF707C" w:rsidRDefault="00DF707C" w:rsidP="00DF707C"/>
    <w:p w14:paraId="32CC6D82" w14:textId="77777777" w:rsidR="00DF707C" w:rsidRDefault="00DF707C" w:rsidP="00DF707C">
      <w:r>
        <w:t xml:space="preserve">Język lub języki, w jakich mogą być sporządzane oferty lub wnioski o dopuszczenie do udziału w postępowaniu </w:t>
      </w:r>
    </w:p>
    <w:p w14:paraId="6791EE97" w14:textId="77777777" w:rsidR="00DF707C" w:rsidRDefault="00DF707C" w:rsidP="00DF707C">
      <w:r>
        <w:t xml:space="preserve">&gt; Polski </w:t>
      </w:r>
    </w:p>
    <w:p w14:paraId="647AF2F1" w14:textId="77777777" w:rsidR="00DF707C" w:rsidRDefault="00DF707C" w:rsidP="00DF707C">
      <w:r>
        <w:t xml:space="preserve">IV.6.3) Termin związania ofertą: do: okres w dniach: 30 (od ostatecznego terminu składania ofert) </w:t>
      </w:r>
    </w:p>
    <w:p w14:paraId="5BC6EA74" w14:textId="77777777" w:rsidR="00DF707C" w:rsidRDefault="00DF707C" w:rsidP="00DF707C">
      <w: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</w:p>
    <w:p w14:paraId="791D5B59" w14:textId="77777777" w:rsidR="00DF707C" w:rsidRDefault="00DF707C" w:rsidP="00DF707C">
      <w: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 </w:t>
      </w:r>
    </w:p>
    <w:p w14:paraId="76466528" w14:textId="77777777" w:rsidR="00DF707C" w:rsidRDefault="00DF707C" w:rsidP="00DF707C">
      <w:r>
        <w:t xml:space="preserve">IV.6.6) Informacje dodatkowe: </w:t>
      </w:r>
    </w:p>
    <w:p w14:paraId="05A3AB3E" w14:textId="77777777" w:rsidR="00DF707C" w:rsidRDefault="00DF707C" w:rsidP="00DF707C">
      <w:r>
        <w:t>ZAŁĄCZNIK I - INFORMACJE DOTYCZĄCE OFERT CZĘŚCIOWYCH</w:t>
      </w:r>
    </w:p>
    <w:p w14:paraId="72ED18CD" w14:textId="77777777" w:rsidR="00DF707C" w:rsidRDefault="00DF707C" w:rsidP="00DF707C"/>
    <w:p w14:paraId="03F56BDF" w14:textId="77777777" w:rsidR="00B97724" w:rsidRDefault="00B97724"/>
    <w:sectPr w:rsidR="00B9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1"/>
    <w:rsid w:val="003773C1"/>
    <w:rsid w:val="00B97724"/>
    <w:rsid w:val="00DF707C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5C07-4003-4921-9A1C-D4107EA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3088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Szmit</dc:creator>
  <cp:keywords/>
  <dc:description/>
  <cp:lastModifiedBy>Sylwia Szmit</cp:lastModifiedBy>
  <cp:revision>2</cp:revision>
  <dcterms:created xsi:type="dcterms:W3CDTF">2019-04-24T09:42:00Z</dcterms:created>
  <dcterms:modified xsi:type="dcterms:W3CDTF">2019-04-24T09:42:00Z</dcterms:modified>
</cp:coreProperties>
</file>